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>in seguito all’introduzione della didattica a distanza</w:t>
      </w:r>
    </w:p>
    <w:p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questo documento si riportano gli adattamenti introdotti a seguito dell’attivazione della didattica a distanza iniziata il giorno </w:t>
      </w:r>
      <w:r w:rsidR="003520CC">
        <w:rPr>
          <w:iCs/>
          <w:color w:val="000000"/>
          <w:sz w:val="24"/>
          <w:szCs w:val="24"/>
        </w:rPr>
        <w:t>_____________________________</w:t>
      </w:r>
      <w:r>
        <w:rPr>
          <w:iCs/>
          <w:color w:val="000000"/>
          <w:sz w:val="24"/>
          <w:szCs w:val="24"/>
        </w:rPr>
        <w:t>.</w:t>
      </w:r>
    </w:p>
    <w:p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551463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Docente: ………</w:t>
      </w:r>
      <w:r>
        <w:rPr>
          <w:sz w:val="24"/>
          <w:szCs w:val="24"/>
        </w:rPr>
        <w:t>………….</w:t>
      </w:r>
      <w:r w:rsidRPr="00CF2CD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551463">
        <w:rPr>
          <w:sz w:val="24"/>
          <w:szCs w:val="24"/>
        </w:rPr>
        <w:t xml:space="preserve">………. </w:t>
      </w:r>
    </w:p>
    <w:p w:rsidR="00551463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Classe: ………………</w:t>
      </w:r>
      <w:r>
        <w:rPr>
          <w:sz w:val="24"/>
          <w:szCs w:val="24"/>
        </w:rPr>
        <w:t>…………..</w:t>
      </w:r>
      <w:r w:rsidRPr="00CF2CDC">
        <w:rPr>
          <w:sz w:val="24"/>
          <w:szCs w:val="24"/>
        </w:rPr>
        <w:t>……….</w:t>
      </w:r>
      <w:r w:rsidR="003520CC">
        <w:rPr>
          <w:sz w:val="24"/>
          <w:szCs w:val="24"/>
        </w:rPr>
        <w:t xml:space="preserve"> </w:t>
      </w:r>
    </w:p>
    <w:p w:rsidR="00551463" w:rsidRDefault="003520CC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Sezione …………………………………………………..</w:t>
      </w:r>
      <w:r w:rsidR="00551463">
        <w:rPr>
          <w:sz w:val="24"/>
          <w:szCs w:val="24"/>
        </w:rPr>
        <w:t xml:space="preserve"> </w:t>
      </w:r>
    </w:p>
    <w:p w:rsidR="0089721D" w:rsidRPr="00CF2CDC" w:rsidRDefault="003520CC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Disciplina / Educazione </w:t>
      </w:r>
      <w:r w:rsidR="0089721D" w:rsidRPr="00CF2CDC">
        <w:rPr>
          <w:sz w:val="24"/>
          <w:szCs w:val="24"/>
        </w:rPr>
        <w:t>: ………………</w:t>
      </w:r>
      <w:r w:rsidR="008972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…………………………………………..</w:t>
      </w:r>
      <w:r w:rsidR="0089721D">
        <w:rPr>
          <w:sz w:val="24"/>
          <w:szCs w:val="24"/>
        </w:rPr>
        <w:t>….</w:t>
      </w:r>
      <w:r w:rsidR="0089721D" w:rsidRPr="00CF2CDC">
        <w:rPr>
          <w:sz w:val="24"/>
          <w:szCs w:val="24"/>
        </w:rPr>
        <w:t>………</w:t>
      </w:r>
    </w:p>
    <w:p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Pr="005C2896">
        <w:rPr>
          <w:b/>
          <w:bCs/>
          <w:iCs/>
          <w:color w:val="000000"/>
          <w:sz w:val="24"/>
          <w:szCs w:val="24"/>
        </w:rPr>
        <w:t xml:space="preserve"> modificati rispetto alla programmazione </w:t>
      </w:r>
      <w:r w:rsidR="00206094">
        <w:rPr>
          <w:b/>
          <w:bCs/>
          <w:iCs/>
          <w:color w:val="000000"/>
          <w:sz w:val="24"/>
          <w:szCs w:val="24"/>
        </w:rPr>
        <w:t>iniziale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3210"/>
        <w:gridCol w:w="3210"/>
      </w:tblGrid>
      <w:tr w:rsidR="0089721D" w:rsidRPr="00452E70" w:rsidTr="00FF2188"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Competenze:</w:t>
            </w: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721D" w:rsidRPr="00452E70" w:rsidRDefault="00551463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 in mat</w:t>
            </w:r>
            <w:r w:rsidR="0042702F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eria di cittadinanza attiva:</w:t>
            </w: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89721D" w:rsidRPr="00452E70" w:rsidTr="00FF2188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Conoscenze</w:t>
            </w: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Abilità</w:t>
            </w: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89721D" w:rsidRPr="00452E70" w:rsidRDefault="0089721D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721D" w:rsidRPr="00452E70" w:rsidRDefault="0089721D" w:rsidP="00FF2188">
            <w:pPr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5B260B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:rsidR="00F14435" w:rsidRPr="009D7E1A" w:rsidRDefault="00F14435" w:rsidP="004C4E59">
      <w:pPr>
        <w:autoSpaceDE w:val="0"/>
        <w:autoSpaceDN w:val="0"/>
        <w:adjustRightInd w:val="0"/>
        <w:rPr>
          <w:sz w:val="24"/>
          <w:szCs w:val="24"/>
        </w:rPr>
      </w:pPr>
    </w:p>
    <w:sectPr w:rsidR="00F14435" w:rsidRPr="009D7E1A" w:rsidSect="003520CC">
      <w:pgSz w:w="11906" w:h="16838" w:code="9"/>
      <w:pgMar w:top="1720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EF" w:rsidRDefault="00BD60EF" w:rsidP="00614D2F">
      <w:r>
        <w:separator/>
      </w:r>
    </w:p>
  </w:endnote>
  <w:endnote w:type="continuationSeparator" w:id="1">
    <w:p w:rsidR="00BD60EF" w:rsidRDefault="00BD60EF" w:rsidP="0061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EF" w:rsidRDefault="00BD60EF" w:rsidP="00614D2F">
      <w:r>
        <w:separator/>
      </w:r>
    </w:p>
  </w:footnote>
  <w:footnote w:type="continuationSeparator" w:id="1">
    <w:p w:rsidR="00BD60EF" w:rsidRDefault="00BD60EF" w:rsidP="00614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E3FEC"/>
    <w:rsid w:val="000929BC"/>
    <w:rsid w:val="000D05CD"/>
    <w:rsid w:val="000E0385"/>
    <w:rsid w:val="000F7DF6"/>
    <w:rsid w:val="001373F0"/>
    <w:rsid w:val="00165552"/>
    <w:rsid w:val="0018350E"/>
    <w:rsid w:val="001E00C6"/>
    <w:rsid w:val="001E0A48"/>
    <w:rsid w:val="001E3FEC"/>
    <w:rsid w:val="001E5DBA"/>
    <w:rsid w:val="002033DA"/>
    <w:rsid w:val="00206094"/>
    <w:rsid w:val="00247468"/>
    <w:rsid w:val="002974FF"/>
    <w:rsid w:val="002B3D10"/>
    <w:rsid w:val="00332B1B"/>
    <w:rsid w:val="00342F42"/>
    <w:rsid w:val="0034779B"/>
    <w:rsid w:val="003520CC"/>
    <w:rsid w:val="00373432"/>
    <w:rsid w:val="003A7C61"/>
    <w:rsid w:val="003D0E22"/>
    <w:rsid w:val="003D7F52"/>
    <w:rsid w:val="004039BC"/>
    <w:rsid w:val="00416B64"/>
    <w:rsid w:val="00417919"/>
    <w:rsid w:val="00417F88"/>
    <w:rsid w:val="00422BF1"/>
    <w:rsid w:val="0042702F"/>
    <w:rsid w:val="00460ED1"/>
    <w:rsid w:val="004A6EA2"/>
    <w:rsid w:val="004C4E59"/>
    <w:rsid w:val="00522494"/>
    <w:rsid w:val="00536D75"/>
    <w:rsid w:val="00551463"/>
    <w:rsid w:val="00573214"/>
    <w:rsid w:val="005B2BD8"/>
    <w:rsid w:val="005F15AF"/>
    <w:rsid w:val="00614D2F"/>
    <w:rsid w:val="00625B8D"/>
    <w:rsid w:val="00670A88"/>
    <w:rsid w:val="00694732"/>
    <w:rsid w:val="00703AB9"/>
    <w:rsid w:val="00724348"/>
    <w:rsid w:val="007339BA"/>
    <w:rsid w:val="0076256E"/>
    <w:rsid w:val="007C6802"/>
    <w:rsid w:val="007D1025"/>
    <w:rsid w:val="00827E82"/>
    <w:rsid w:val="008464BE"/>
    <w:rsid w:val="0089721D"/>
    <w:rsid w:val="008A3497"/>
    <w:rsid w:val="009328F8"/>
    <w:rsid w:val="00932BAD"/>
    <w:rsid w:val="00946B0A"/>
    <w:rsid w:val="00950109"/>
    <w:rsid w:val="00980BCD"/>
    <w:rsid w:val="009C2E96"/>
    <w:rsid w:val="009C5CDE"/>
    <w:rsid w:val="009D7E1A"/>
    <w:rsid w:val="00A04386"/>
    <w:rsid w:val="00AD2F4D"/>
    <w:rsid w:val="00AE3A33"/>
    <w:rsid w:val="00AF0D69"/>
    <w:rsid w:val="00B432FF"/>
    <w:rsid w:val="00B5555D"/>
    <w:rsid w:val="00B611A3"/>
    <w:rsid w:val="00B83610"/>
    <w:rsid w:val="00B96490"/>
    <w:rsid w:val="00BC40BC"/>
    <w:rsid w:val="00BC7A6B"/>
    <w:rsid w:val="00BD60EF"/>
    <w:rsid w:val="00C61F6F"/>
    <w:rsid w:val="00C87511"/>
    <w:rsid w:val="00CA5FE2"/>
    <w:rsid w:val="00D64783"/>
    <w:rsid w:val="00E11CA9"/>
    <w:rsid w:val="00E36DFA"/>
    <w:rsid w:val="00F14435"/>
    <w:rsid w:val="00F16F29"/>
    <w:rsid w:val="00F86F06"/>
    <w:rsid w:val="00FC610A"/>
    <w:rsid w:val="00FD1FC7"/>
    <w:rsid w:val="00FF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giovanna cannavò</cp:lastModifiedBy>
  <cp:revision>2</cp:revision>
  <cp:lastPrinted>2020-03-03T11:41:00Z</cp:lastPrinted>
  <dcterms:created xsi:type="dcterms:W3CDTF">2020-03-28T15:32:00Z</dcterms:created>
  <dcterms:modified xsi:type="dcterms:W3CDTF">2020-03-28T15:32:00Z</dcterms:modified>
</cp:coreProperties>
</file>